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8048" w14:textId="3EA076EC" w:rsidR="00301E44" w:rsidRPr="003757DD" w:rsidRDefault="00301E44" w:rsidP="00301E44">
      <w:pPr>
        <w:rPr>
          <w:rFonts w:ascii="Arial" w:hAnsi="Arial" w:cs="Arial"/>
          <w:b/>
          <w:bCs/>
        </w:rPr>
      </w:pPr>
      <w:r w:rsidRPr="00301E44">
        <w:rPr>
          <w:rFonts w:ascii="Arial" w:hAnsi="Arial" w:cs="Arial"/>
          <w:b/>
          <w:bCs/>
        </w:rPr>
        <w:t xml:space="preserve">Функциональные характеристики </w:t>
      </w:r>
      <w:r w:rsidR="009E23B3">
        <w:rPr>
          <w:rFonts w:ascii="Arial" w:hAnsi="Arial" w:cs="Arial"/>
          <w:b/>
          <w:bCs/>
          <w:lang w:val="en-US"/>
        </w:rPr>
        <w:t>SAMPO</w:t>
      </w:r>
    </w:p>
    <w:p w14:paraId="6BFF8DBE" w14:textId="2C4EF295" w:rsidR="00F9201D" w:rsidRDefault="00F9201D" w:rsidP="00F9201D">
      <w:pPr>
        <w:spacing w:before="360" w:after="120"/>
        <w:jc w:val="both"/>
        <w:rPr>
          <w:rFonts w:ascii="Arial" w:hAnsi="Arial" w:cs="Arial"/>
          <w:color w:val="000000"/>
        </w:rPr>
      </w:pPr>
      <w:r w:rsidRPr="00F9201D">
        <w:rPr>
          <w:rFonts w:ascii="Arial" w:hAnsi="Arial" w:cs="Arial"/>
          <w:color w:val="000000"/>
        </w:rPr>
        <w:t>Программный комплекс обеспечивает реализацию следующих функциональных возможностей:</w:t>
      </w:r>
    </w:p>
    <w:p w14:paraId="6AE7D5E5" w14:textId="723B6787" w:rsidR="003757DD" w:rsidRDefault="00C319AE" w:rsidP="00F9201D">
      <w:pPr>
        <w:jc w:val="both"/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ф</w:t>
      </w:r>
      <w:r w:rsidR="003757DD" w:rsidRPr="003757DD">
        <w:rPr>
          <w:rFonts w:ascii="Arial" w:hAnsi="Arial" w:cs="Arial"/>
          <w:color w:val="000000"/>
        </w:rPr>
        <w:t>реймворк</w:t>
      </w:r>
      <w:r w:rsidR="00E57A04">
        <w:rPr>
          <w:rFonts w:ascii="Arial" w:hAnsi="Arial" w:cs="Arial"/>
          <w:color w:val="000000"/>
        </w:rPr>
        <w:t xml:space="preserve"> может использоваться для решения промышленных задач: </w:t>
      </w:r>
      <w:r>
        <w:rPr>
          <w:rFonts w:ascii="Arial" w:hAnsi="Arial" w:cs="Arial"/>
          <w:color w:val="000000"/>
        </w:rPr>
        <w:t xml:space="preserve">одно- и многокритериальной </w:t>
      </w:r>
      <w:r w:rsidR="007D1516">
        <w:rPr>
          <w:rFonts w:ascii="Arial" w:hAnsi="Arial" w:cs="Arial"/>
          <w:color w:val="000000"/>
        </w:rPr>
        <w:t xml:space="preserve">оптимизации планирования бизнес-процессов </w:t>
      </w:r>
      <w:r>
        <w:rPr>
          <w:rFonts w:ascii="Arial" w:hAnsi="Arial" w:cs="Arial"/>
          <w:color w:val="000000"/>
        </w:rPr>
        <w:t>в условиях ограничений</w:t>
      </w:r>
      <w:r w:rsidR="00867144">
        <w:rPr>
          <w:rFonts w:ascii="Arial" w:hAnsi="Arial" w:cs="Arial"/>
          <w:color w:val="000000"/>
        </w:rPr>
        <w:t xml:space="preserve">, </w:t>
      </w:r>
      <w:r w:rsidR="00CC5F93">
        <w:rPr>
          <w:rFonts w:ascii="Arial" w:hAnsi="Arial" w:cs="Arial"/>
          <w:color w:val="000000"/>
        </w:rPr>
        <w:t xml:space="preserve">автоматизации выбора стратегии планирования </w:t>
      </w:r>
      <w:r w:rsidR="00660B54">
        <w:rPr>
          <w:rFonts w:ascii="Arial" w:hAnsi="Arial" w:cs="Arial"/>
          <w:color w:val="000000"/>
        </w:rPr>
        <w:t>с учетом корпоративного опыта</w:t>
      </w:r>
      <w:r w:rsidR="004C5F4E">
        <w:rPr>
          <w:rFonts w:ascii="Arial" w:hAnsi="Arial" w:cs="Arial"/>
          <w:color w:val="000000"/>
        </w:rPr>
        <w:t xml:space="preserve"> </w:t>
      </w:r>
      <w:r w:rsidR="00CC5F93">
        <w:rPr>
          <w:rFonts w:ascii="Arial" w:hAnsi="Arial" w:cs="Arial"/>
          <w:color w:val="000000"/>
        </w:rPr>
        <w:t xml:space="preserve">на основе анализа </w:t>
      </w:r>
      <w:r w:rsidR="00660B54">
        <w:rPr>
          <w:rFonts w:ascii="Arial" w:hAnsi="Arial" w:cs="Arial"/>
          <w:color w:val="000000"/>
        </w:rPr>
        <w:t>ретроспективных данных</w:t>
      </w:r>
      <w:r w:rsidR="004C5F4E">
        <w:rPr>
          <w:rFonts w:ascii="Arial" w:hAnsi="Arial" w:cs="Arial"/>
          <w:color w:val="000000"/>
        </w:rPr>
        <w:t>;</w:t>
      </w:r>
    </w:p>
    <w:p w14:paraId="7E8AD6EA" w14:textId="1E2445A6" w:rsidR="00FD3EC1" w:rsidRDefault="00E57A04" w:rsidP="00F9201D">
      <w:pPr>
        <w:jc w:val="both"/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ф</w:t>
      </w:r>
      <w:r w:rsidR="00FD3EC1">
        <w:rPr>
          <w:rFonts w:ascii="Arial" w:hAnsi="Arial" w:cs="Arial"/>
          <w:color w:val="000000"/>
        </w:rPr>
        <w:t xml:space="preserve">реймворк </w:t>
      </w:r>
      <w:r w:rsidR="00E16967">
        <w:rPr>
          <w:rFonts w:ascii="Arial" w:hAnsi="Arial" w:cs="Arial"/>
          <w:color w:val="000000"/>
        </w:rPr>
        <w:t xml:space="preserve">имеет структуру </w:t>
      </w:r>
      <w:proofErr w:type="spellStart"/>
      <w:r w:rsidR="00E16967">
        <w:rPr>
          <w:rFonts w:ascii="Arial" w:hAnsi="Arial" w:cs="Arial"/>
          <w:color w:val="000000"/>
        </w:rPr>
        <w:t>пайплайна</w:t>
      </w:r>
      <w:proofErr w:type="spellEnd"/>
      <w:r w:rsidR="00E16967">
        <w:rPr>
          <w:rFonts w:ascii="Arial" w:hAnsi="Arial" w:cs="Arial"/>
          <w:color w:val="000000"/>
        </w:rPr>
        <w:t xml:space="preserve"> и основан </w:t>
      </w:r>
      <w:r w:rsidR="009A2C8B">
        <w:rPr>
          <w:rFonts w:ascii="Arial" w:hAnsi="Arial" w:cs="Arial"/>
          <w:color w:val="000000"/>
        </w:rPr>
        <w:t>на модульности и возможности интеграции с предметными моделями и алгоритмами</w:t>
      </w:r>
      <w:r w:rsidR="00497BF9">
        <w:rPr>
          <w:rFonts w:ascii="Arial" w:hAnsi="Arial" w:cs="Arial"/>
          <w:color w:val="000000"/>
        </w:rPr>
        <w:t xml:space="preserve">, а также возможности </w:t>
      </w:r>
      <w:r w:rsidR="00D31E51">
        <w:rPr>
          <w:rFonts w:ascii="Arial" w:hAnsi="Arial" w:cs="Arial"/>
          <w:color w:val="000000"/>
        </w:rPr>
        <w:t xml:space="preserve">обработки </w:t>
      </w:r>
      <w:r w:rsidR="004C5F4E">
        <w:rPr>
          <w:rFonts w:ascii="Arial" w:hAnsi="Arial" w:cs="Arial"/>
          <w:color w:val="000000"/>
        </w:rPr>
        <w:t>ретроспективных</w:t>
      </w:r>
      <w:r>
        <w:rPr>
          <w:rFonts w:ascii="Arial" w:hAnsi="Arial" w:cs="Arial"/>
          <w:color w:val="000000"/>
        </w:rPr>
        <w:t xml:space="preserve"> предметных данных;</w:t>
      </w:r>
    </w:p>
    <w:p w14:paraId="3247525E" w14:textId="048C5D26" w:rsidR="00E12D36" w:rsidRDefault="00E12D36" w:rsidP="00F9201D">
      <w:pPr>
        <w:jc w:val="both"/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>—</w:t>
      </w:r>
      <w:r w:rsidR="00E57A0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фреймворк</w:t>
      </w:r>
      <w:r w:rsidRPr="002470A0">
        <w:rPr>
          <w:rFonts w:ascii="Arial" w:hAnsi="Arial" w:cs="Arial"/>
          <w:color w:val="000000"/>
        </w:rPr>
        <w:t xml:space="preserve"> разработан на язык</w:t>
      </w:r>
      <w:r w:rsidR="000D389F">
        <w:rPr>
          <w:rFonts w:ascii="Arial" w:hAnsi="Arial" w:cs="Arial"/>
          <w:color w:val="000000"/>
        </w:rPr>
        <w:t>е</w:t>
      </w:r>
      <w:r w:rsidRPr="002470A0">
        <w:rPr>
          <w:rFonts w:ascii="Arial" w:hAnsi="Arial" w:cs="Arial"/>
          <w:color w:val="000000"/>
        </w:rPr>
        <w:t xml:space="preserve"> Python 3.</w:t>
      </w:r>
      <w:r>
        <w:rPr>
          <w:rFonts w:ascii="Arial" w:hAnsi="Arial" w:cs="Arial"/>
          <w:color w:val="000000"/>
        </w:rPr>
        <w:t>10</w:t>
      </w:r>
      <w:r w:rsidRPr="002470A0">
        <w:rPr>
          <w:rFonts w:ascii="Arial" w:hAnsi="Arial" w:cs="Arial"/>
          <w:color w:val="000000"/>
        </w:rPr>
        <w:t xml:space="preserve"> с использованием библиотек </w:t>
      </w:r>
      <w:proofErr w:type="spellStart"/>
      <w:r w:rsidRPr="002470A0">
        <w:rPr>
          <w:rFonts w:ascii="Arial" w:hAnsi="Arial" w:cs="Arial"/>
          <w:color w:val="000000"/>
        </w:rPr>
        <w:t>numpy</w:t>
      </w:r>
      <w:proofErr w:type="spellEnd"/>
      <w:r w:rsidRPr="002470A0">
        <w:rPr>
          <w:rFonts w:ascii="Arial" w:hAnsi="Arial" w:cs="Arial"/>
          <w:color w:val="000000"/>
        </w:rPr>
        <w:t xml:space="preserve">, </w:t>
      </w:r>
      <w:proofErr w:type="spellStart"/>
      <w:r w:rsidRPr="002470A0">
        <w:rPr>
          <w:rFonts w:ascii="Arial" w:hAnsi="Arial" w:cs="Arial"/>
          <w:color w:val="000000"/>
        </w:rPr>
        <w:t>pandas</w:t>
      </w:r>
      <w:proofErr w:type="spellEnd"/>
      <w:r w:rsidRPr="002470A0">
        <w:rPr>
          <w:rFonts w:ascii="Arial" w:hAnsi="Arial" w:cs="Arial"/>
          <w:color w:val="000000"/>
        </w:rPr>
        <w:t xml:space="preserve">, </w:t>
      </w:r>
      <w:proofErr w:type="spellStart"/>
      <w:r w:rsidRPr="002470A0">
        <w:rPr>
          <w:rFonts w:ascii="Arial" w:hAnsi="Arial" w:cs="Arial"/>
          <w:color w:val="000000"/>
        </w:rPr>
        <w:t>scipiy</w:t>
      </w:r>
      <w:proofErr w:type="spellEnd"/>
      <w:r w:rsidR="000D389F" w:rsidRPr="000D389F">
        <w:rPr>
          <w:rFonts w:ascii="Arial" w:hAnsi="Arial" w:cs="Arial"/>
          <w:color w:val="000000"/>
        </w:rPr>
        <w:t xml:space="preserve">, </w:t>
      </w:r>
      <w:proofErr w:type="spellStart"/>
      <w:r w:rsidR="000D389F">
        <w:rPr>
          <w:rFonts w:ascii="Arial" w:hAnsi="Arial" w:cs="Arial"/>
          <w:color w:val="000000"/>
          <w:lang w:val="en-US"/>
        </w:rPr>
        <w:t>deap</w:t>
      </w:r>
      <w:proofErr w:type="spellEnd"/>
      <w:r w:rsidR="000D389F">
        <w:rPr>
          <w:rFonts w:ascii="Arial" w:hAnsi="Arial" w:cs="Arial"/>
          <w:color w:val="000000"/>
        </w:rPr>
        <w:t xml:space="preserve"> и языке С++</w:t>
      </w:r>
      <w:r w:rsidR="008453B7">
        <w:rPr>
          <w:rFonts w:ascii="Arial" w:hAnsi="Arial" w:cs="Arial"/>
          <w:color w:val="000000"/>
        </w:rPr>
        <w:t>.</w:t>
      </w:r>
    </w:p>
    <w:p w14:paraId="49B9D105" w14:textId="2DBF1F22" w:rsidR="00ED7FDE" w:rsidRPr="008C01BF" w:rsidRDefault="00ED7FDE" w:rsidP="00F9201D">
      <w:pPr>
        <w:spacing w:before="360" w:after="120"/>
        <w:jc w:val="both"/>
        <w:rPr>
          <w:rFonts w:ascii="Arial" w:hAnsi="Arial" w:cs="Arial"/>
          <w:color w:val="000000"/>
        </w:rPr>
      </w:pPr>
      <w:r w:rsidRPr="008C01BF">
        <w:rPr>
          <w:rFonts w:ascii="Arial" w:hAnsi="Arial" w:cs="Arial"/>
          <w:color w:val="000000"/>
        </w:rPr>
        <w:t>Ограничения:</w:t>
      </w:r>
    </w:p>
    <w:p w14:paraId="00307C5A" w14:textId="23DF349B" w:rsidR="00725CAD" w:rsidRDefault="00725CAD" w:rsidP="00F9201D">
      <w:pPr>
        <w:jc w:val="both"/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>—</w:t>
      </w:r>
      <w:r>
        <w:rPr>
          <w:rFonts w:ascii="Arial" w:hAnsi="Arial" w:cs="Arial"/>
          <w:color w:val="000000"/>
        </w:rPr>
        <w:t xml:space="preserve"> </w:t>
      </w:r>
      <w:r w:rsidR="00C71F03">
        <w:rPr>
          <w:rFonts w:ascii="Arial" w:hAnsi="Arial" w:cs="Arial"/>
          <w:color w:val="000000"/>
        </w:rPr>
        <w:t xml:space="preserve">для решения </w:t>
      </w:r>
      <w:r w:rsidR="00F52CD1">
        <w:rPr>
          <w:rFonts w:ascii="Arial" w:hAnsi="Arial" w:cs="Arial"/>
          <w:color w:val="000000"/>
        </w:rPr>
        <w:t xml:space="preserve">задачи оптимизации планирования </w:t>
      </w:r>
      <w:r w:rsidR="00634DF6">
        <w:rPr>
          <w:rFonts w:ascii="Arial" w:hAnsi="Arial" w:cs="Arial"/>
          <w:color w:val="000000"/>
        </w:rPr>
        <w:t xml:space="preserve">бизнес-процессов </w:t>
      </w:r>
      <w:r w:rsidR="00A3653C">
        <w:rPr>
          <w:rFonts w:ascii="Arial" w:hAnsi="Arial" w:cs="Arial"/>
          <w:color w:val="000000"/>
        </w:rPr>
        <w:t>на стороне пользователя должны быть подготовлены</w:t>
      </w:r>
      <w:r w:rsidR="00EB3B27">
        <w:rPr>
          <w:rFonts w:ascii="Arial" w:hAnsi="Arial" w:cs="Arial"/>
          <w:color w:val="000000"/>
        </w:rPr>
        <w:t xml:space="preserve"> в соответствии с примером</w:t>
      </w:r>
      <w:r w:rsidR="002D0DD3">
        <w:rPr>
          <w:rFonts w:ascii="Arial" w:hAnsi="Arial" w:cs="Arial"/>
          <w:color w:val="000000"/>
        </w:rPr>
        <w:t>:</w:t>
      </w:r>
      <w:r w:rsidR="00A3653C">
        <w:rPr>
          <w:rFonts w:ascii="Arial" w:hAnsi="Arial" w:cs="Arial"/>
          <w:color w:val="000000"/>
        </w:rPr>
        <w:t xml:space="preserve"> файл </w:t>
      </w:r>
      <w:r w:rsidR="002D0DD3" w:rsidRPr="002D0DD3">
        <w:rPr>
          <w:rFonts w:ascii="Arial" w:hAnsi="Arial" w:cs="Arial"/>
          <w:color w:val="000000"/>
        </w:rPr>
        <w:t>со структурой графа задач производственного процесса</w:t>
      </w:r>
      <w:r w:rsidR="002D0DD3">
        <w:rPr>
          <w:rFonts w:ascii="Arial" w:hAnsi="Arial" w:cs="Arial"/>
          <w:color w:val="000000"/>
        </w:rPr>
        <w:t xml:space="preserve"> и </w:t>
      </w:r>
      <w:r w:rsidR="0093057C">
        <w:rPr>
          <w:rFonts w:ascii="Arial" w:hAnsi="Arial" w:cs="Arial"/>
          <w:color w:val="000000"/>
        </w:rPr>
        <w:t xml:space="preserve">ресурсными </w:t>
      </w:r>
      <w:r w:rsidR="002D0DD3">
        <w:rPr>
          <w:rFonts w:ascii="Arial" w:hAnsi="Arial" w:cs="Arial"/>
          <w:color w:val="000000"/>
        </w:rPr>
        <w:t>требованиями</w:t>
      </w:r>
      <w:r w:rsidR="002D0DD3" w:rsidRPr="002D0DD3">
        <w:rPr>
          <w:rFonts w:ascii="Arial" w:hAnsi="Arial" w:cs="Arial"/>
          <w:color w:val="000000"/>
        </w:rPr>
        <w:t xml:space="preserve">, </w:t>
      </w:r>
      <w:r w:rsidR="0093057C">
        <w:rPr>
          <w:rFonts w:ascii="Arial" w:hAnsi="Arial" w:cs="Arial"/>
          <w:color w:val="000000"/>
        </w:rPr>
        <w:t>а также файл с информацией о выделенных на проект ресурсах</w:t>
      </w:r>
      <w:r>
        <w:rPr>
          <w:rFonts w:ascii="Arial" w:hAnsi="Arial" w:cs="Arial"/>
          <w:color w:val="000000"/>
        </w:rPr>
        <w:t>;</w:t>
      </w:r>
    </w:p>
    <w:p w14:paraId="2146291D" w14:textId="3AFECDE3" w:rsidR="00F07CA6" w:rsidRPr="00BC1C32" w:rsidRDefault="00DD4E3D" w:rsidP="00F9201D">
      <w:pPr>
        <w:jc w:val="both"/>
        <w:rPr>
          <w:rFonts w:ascii="Arial" w:hAnsi="Arial" w:cs="Arial"/>
          <w:color w:val="000000" w:themeColor="text1"/>
        </w:rPr>
      </w:pPr>
      <w:r w:rsidRPr="00823BBB">
        <w:rPr>
          <w:rFonts w:ascii="Arial" w:hAnsi="Arial" w:cs="Arial"/>
          <w:color w:val="000000"/>
        </w:rPr>
        <w:t>—</w:t>
      </w:r>
      <w:r w:rsidR="00F07CA6">
        <w:rPr>
          <w:rFonts w:ascii="Arial" w:hAnsi="Arial" w:cs="Arial"/>
          <w:color w:val="000000"/>
        </w:rPr>
        <w:t xml:space="preserve"> для решения задачи оптимизации планирования бизнес-процессов входной граф </w:t>
      </w:r>
      <w:r w:rsidR="006C1922">
        <w:rPr>
          <w:rFonts w:ascii="Arial" w:hAnsi="Arial" w:cs="Arial"/>
          <w:color w:val="000000"/>
        </w:rPr>
        <w:t xml:space="preserve">задач </w:t>
      </w:r>
      <w:r w:rsidR="00017793">
        <w:rPr>
          <w:rFonts w:ascii="Arial" w:hAnsi="Arial" w:cs="Arial"/>
          <w:color w:val="000000"/>
        </w:rPr>
        <w:t>должен быть ограниче</w:t>
      </w:r>
      <w:r w:rsidR="00B01F9B">
        <w:rPr>
          <w:rFonts w:ascii="Arial" w:hAnsi="Arial" w:cs="Arial"/>
          <w:color w:val="000000"/>
        </w:rPr>
        <w:t xml:space="preserve">н </w:t>
      </w:r>
      <w:r w:rsidR="0057042B" w:rsidRPr="00BC1C32">
        <w:rPr>
          <w:rFonts w:ascii="Arial" w:hAnsi="Arial" w:cs="Arial"/>
          <w:color w:val="000000" w:themeColor="text1"/>
        </w:rPr>
        <w:t xml:space="preserve">размерностью </w:t>
      </w:r>
      <m:oMath>
        <m:sSup>
          <m:sSupPr>
            <m:ctrlPr>
              <w:rPr>
                <w:rFonts w:ascii="Cambria Math" w:hAnsi="Cambria Math" w:cs="Arial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000000" w:themeColor="text1"/>
              </w:rPr>
              <m:t>4</m:t>
            </m:r>
          </m:sup>
        </m:sSup>
      </m:oMath>
      <w:r w:rsidRPr="00BC1C32">
        <w:rPr>
          <w:rFonts w:ascii="Arial" w:hAnsi="Arial" w:cs="Arial"/>
          <w:color w:val="000000" w:themeColor="text1"/>
        </w:rPr>
        <w:t>;</w:t>
      </w:r>
    </w:p>
    <w:p w14:paraId="78657A47" w14:textId="129BEBAA" w:rsidR="00E12D36" w:rsidRDefault="00ED7FDE" w:rsidP="00F9201D">
      <w:pPr>
        <w:jc w:val="both"/>
        <w:rPr>
          <w:rFonts w:ascii="Arial" w:hAnsi="Arial" w:cs="Arial"/>
          <w:color w:val="000000"/>
        </w:rPr>
      </w:pPr>
      <w:r w:rsidRPr="00823BBB">
        <w:rPr>
          <w:rFonts w:ascii="Arial" w:hAnsi="Arial" w:cs="Arial"/>
          <w:color w:val="000000"/>
        </w:rPr>
        <w:t>—</w:t>
      </w:r>
      <w:r w:rsidR="00AC4B2B">
        <w:rPr>
          <w:rFonts w:ascii="Arial" w:hAnsi="Arial" w:cs="Arial"/>
          <w:color w:val="000000"/>
        </w:rPr>
        <w:t xml:space="preserve"> </w:t>
      </w:r>
      <w:r w:rsidR="00613685">
        <w:rPr>
          <w:rFonts w:ascii="Arial" w:hAnsi="Arial" w:cs="Arial"/>
          <w:color w:val="000000"/>
        </w:rPr>
        <w:t xml:space="preserve">для решения задачи </w:t>
      </w:r>
      <w:r w:rsidR="00270D6E">
        <w:rPr>
          <w:rFonts w:ascii="Arial" w:hAnsi="Arial" w:cs="Arial"/>
          <w:color w:val="000000"/>
        </w:rPr>
        <w:t>обработки и учета ретроспективных данных, они должны быть</w:t>
      </w:r>
      <w:r w:rsidR="00A703EE">
        <w:rPr>
          <w:rFonts w:ascii="Arial" w:hAnsi="Arial" w:cs="Arial"/>
          <w:color w:val="000000"/>
        </w:rPr>
        <w:t xml:space="preserve"> приведены в структурированный вид </w:t>
      </w:r>
      <w:r w:rsidR="00221367">
        <w:rPr>
          <w:rFonts w:ascii="Arial" w:hAnsi="Arial" w:cs="Arial"/>
          <w:color w:val="000000"/>
        </w:rPr>
        <w:t>на стороне пользователя</w:t>
      </w:r>
      <w:r w:rsidR="00344EE3">
        <w:rPr>
          <w:rFonts w:ascii="Arial" w:hAnsi="Arial" w:cs="Arial"/>
          <w:color w:val="000000"/>
        </w:rPr>
        <w:t xml:space="preserve"> в соответствии с примером</w:t>
      </w:r>
      <w:r w:rsidR="00745968">
        <w:rPr>
          <w:rFonts w:ascii="Arial" w:hAnsi="Arial" w:cs="Arial"/>
          <w:color w:val="000000"/>
        </w:rPr>
        <w:t>;</w:t>
      </w:r>
    </w:p>
    <w:p w14:paraId="057E3ECA" w14:textId="2F33291F" w:rsidR="00301E44" w:rsidRDefault="00532C1A" w:rsidP="00F9201D">
      <w:pPr>
        <w:jc w:val="both"/>
        <w:rPr>
          <w:rFonts w:ascii="Arial" w:hAnsi="Arial" w:cs="Arial"/>
          <w:color w:val="000000" w:themeColor="text1"/>
        </w:rPr>
      </w:pPr>
      <w:r w:rsidRPr="6099C9A3">
        <w:rPr>
          <w:rFonts w:ascii="Arial" w:hAnsi="Arial" w:cs="Arial"/>
          <w:color w:val="000000" w:themeColor="text1"/>
        </w:rPr>
        <w:t xml:space="preserve">— в </w:t>
      </w:r>
      <w:r>
        <w:rPr>
          <w:rFonts w:ascii="Arial" w:hAnsi="Arial" w:cs="Arial"/>
          <w:color w:val="000000" w:themeColor="text1"/>
        </w:rPr>
        <w:t xml:space="preserve">основной </w:t>
      </w:r>
      <w:proofErr w:type="spellStart"/>
      <w:r w:rsidRPr="6099C9A3">
        <w:rPr>
          <w:rFonts w:ascii="Arial" w:hAnsi="Arial" w:cs="Arial"/>
          <w:color w:val="000000" w:themeColor="text1"/>
        </w:rPr>
        <w:t>пайплайн</w:t>
      </w:r>
      <w:proofErr w:type="spellEnd"/>
      <w:r w:rsidRPr="6099C9A3">
        <w:rPr>
          <w:rFonts w:ascii="Arial" w:hAnsi="Arial" w:cs="Arial"/>
          <w:color w:val="000000" w:themeColor="text1"/>
        </w:rPr>
        <w:t xml:space="preserve"> возможно встроить модели</w:t>
      </w:r>
      <w:r w:rsidR="00AF6DC6">
        <w:rPr>
          <w:rFonts w:ascii="Arial" w:hAnsi="Arial" w:cs="Arial"/>
          <w:color w:val="000000" w:themeColor="text1"/>
        </w:rPr>
        <w:t xml:space="preserve"> и алгоритмы</w:t>
      </w:r>
      <w:r w:rsidRPr="6099C9A3">
        <w:rPr>
          <w:rFonts w:ascii="Arial" w:hAnsi="Arial" w:cs="Arial"/>
          <w:color w:val="000000" w:themeColor="text1"/>
        </w:rPr>
        <w:t xml:space="preserve">, специфичные для конкретных </w:t>
      </w:r>
      <w:r>
        <w:rPr>
          <w:rFonts w:ascii="Arial" w:hAnsi="Arial" w:cs="Arial"/>
          <w:color w:val="000000" w:themeColor="text1"/>
        </w:rPr>
        <w:t xml:space="preserve">предметных </w:t>
      </w:r>
      <w:r w:rsidRPr="6099C9A3">
        <w:rPr>
          <w:rFonts w:ascii="Arial" w:hAnsi="Arial" w:cs="Arial"/>
          <w:color w:val="000000" w:themeColor="text1"/>
        </w:rPr>
        <w:t>областей.</w:t>
      </w:r>
    </w:p>
    <w:p w14:paraId="6B916817" w14:textId="77777777" w:rsidR="00FC5C19" w:rsidRDefault="00FC5C19" w:rsidP="6099C9A3">
      <w:pPr>
        <w:rPr>
          <w:rFonts w:ascii="Arial" w:hAnsi="Arial" w:cs="Arial"/>
          <w:color w:val="000000" w:themeColor="text1"/>
        </w:rPr>
      </w:pPr>
    </w:p>
    <w:p w14:paraId="15FB25BF" w14:textId="77777777" w:rsidR="002470A0" w:rsidRPr="00FC5C19" w:rsidRDefault="002470A0" w:rsidP="6099C9A3">
      <w:pPr>
        <w:tabs>
          <w:tab w:val="left" w:pos="425"/>
        </w:tabs>
        <w:contextualSpacing/>
        <w:rPr>
          <w:rFonts w:ascii="Arial" w:hAnsi="Arial" w:cs="Arial"/>
          <w:color w:val="000000" w:themeColor="text1"/>
        </w:rPr>
      </w:pPr>
    </w:p>
    <w:p w14:paraId="4656BB81" w14:textId="77777777" w:rsidR="00FC5C19" w:rsidRDefault="00FC5C19" w:rsidP="6099C9A3">
      <w:pPr>
        <w:rPr>
          <w:rFonts w:ascii="Arial" w:hAnsi="Arial" w:cs="Arial"/>
          <w:color w:val="000000" w:themeColor="text1"/>
        </w:rPr>
      </w:pPr>
    </w:p>
    <w:p w14:paraId="1DBB6F69" w14:textId="64B39DF6" w:rsidR="00301E44" w:rsidRPr="00DB251B" w:rsidRDefault="00301E44" w:rsidP="6099C9A3">
      <w:pPr>
        <w:rPr>
          <w:rFonts w:ascii="Arial" w:hAnsi="Arial" w:cs="Arial"/>
          <w:color w:val="000000" w:themeColor="text1"/>
        </w:rPr>
      </w:pPr>
    </w:p>
    <w:sectPr w:rsidR="00301E44" w:rsidRPr="00DB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E65E0"/>
    <w:multiLevelType w:val="multilevel"/>
    <w:tmpl w:val="69542C40"/>
    <w:styleLink w:val="a"/>
    <w:lvl w:ilvl="0">
      <w:start w:val="1"/>
      <w:numFmt w:val="bullet"/>
      <w:pStyle w:val="a0"/>
      <w:suff w:val="space"/>
      <w:lvlText w:val=""/>
      <w:lvlJc w:val="left"/>
      <w:pPr>
        <w:ind w:left="0" w:firstLine="709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9C27EF6"/>
    <w:multiLevelType w:val="multilevel"/>
    <w:tmpl w:val="69542C40"/>
    <w:numStyleLink w:val="a"/>
  </w:abstractNum>
  <w:abstractNum w:abstractNumId="2" w15:restartNumberingAfterBreak="0">
    <w:nsid w:val="3DD55421"/>
    <w:multiLevelType w:val="multilevel"/>
    <w:tmpl w:val="869238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08" w:hanging="1800"/>
      </w:pPr>
      <w:rPr>
        <w:rFonts w:hint="default"/>
      </w:rPr>
    </w:lvl>
  </w:abstractNum>
  <w:abstractNum w:abstractNumId="3" w15:restartNumberingAfterBreak="0">
    <w:nsid w:val="4D73775C"/>
    <w:multiLevelType w:val="hybridMultilevel"/>
    <w:tmpl w:val="22404F3C"/>
    <w:lvl w:ilvl="0" w:tplc="30707DD2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4221F"/>
    <w:multiLevelType w:val="hybridMultilevel"/>
    <w:tmpl w:val="9136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586311">
    <w:abstractNumId w:val="2"/>
  </w:num>
  <w:num w:numId="2" w16cid:durableId="1499806885">
    <w:abstractNumId w:val="4"/>
  </w:num>
  <w:num w:numId="3" w16cid:durableId="892739607">
    <w:abstractNumId w:val="0"/>
  </w:num>
  <w:num w:numId="4" w16cid:durableId="1320576509">
    <w:abstractNumId w:val="1"/>
  </w:num>
  <w:num w:numId="5" w16cid:durableId="10083649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E44"/>
    <w:rsid w:val="00017793"/>
    <w:rsid w:val="000D389F"/>
    <w:rsid w:val="00111538"/>
    <w:rsid w:val="00113C3A"/>
    <w:rsid w:val="001213A0"/>
    <w:rsid w:val="00150C06"/>
    <w:rsid w:val="00185385"/>
    <w:rsid w:val="001E355B"/>
    <w:rsid w:val="00221367"/>
    <w:rsid w:val="002470A0"/>
    <w:rsid w:val="00270D6E"/>
    <w:rsid w:val="0029673A"/>
    <w:rsid w:val="002A2FFF"/>
    <w:rsid w:val="002D0DD3"/>
    <w:rsid w:val="00301E44"/>
    <w:rsid w:val="00344EE3"/>
    <w:rsid w:val="003757DD"/>
    <w:rsid w:val="003C7849"/>
    <w:rsid w:val="003F5640"/>
    <w:rsid w:val="00455FBE"/>
    <w:rsid w:val="00456900"/>
    <w:rsid w:val="00473B06"/>
    <w:rsid w:val="00476B52"/>
    <w:rsid w:val="00497BF9"/>
    <w:rsid w:val="00497C0A"/>
    <w:rsid w:val="004C5F4E"/>
    <w:rsid w:val="00532C1A"/>
    <w:rsid w:val="0057042B"/>
    <w:rsid w:val="005855BC"/>
    <w:rsid w:val="00613685"/>
    <w:rsid w:val="00634DF6"/>
    <w:rsid w:val="00660B54"/>
    <w:rsid w:val="006C1922"/>
    <w:rsid w:val="00725CAD"/>
    <w:rsid w:val="00745968"/>
    <w:rsid w:val="007D1516"/>
    <w:rsid w:val="007F1BBE"/>
    <w:rsid w:val="00823BBB"/>
    <w:rsid w:val="008453B7"/>
    <w:rsid w:val="00867144"/>
    <w:rsid w:val="00873B35"/>
    <w:rsid w:val="00874FD3"/>
    <w:rsid w:val="008C01BF"/>
    <w:rsid w:val="0093057C"/>
    <w:rsid w:val="009A2C8B"/>
    <w:rsid w:val="009E23B3"/>
    <w:rsid w:val="00A3653C"/>
    <w:rsid w:val="00A703EE"/>
    <w:rsid w:val="00AC3529"/>
    <w:rsid w:val="00AC4B2B"/>
    <w:rsid w:val="00AF6DC6"/>
    <w:rsid w:val="00B01F9B"/>
    <w:rsid w:val="00B9E06F"/>
    <w:rsid w:val="00BC1C32"/>
    <w:rsid w:val="00BE0E14"/>
    <w:rsid w:val="00C319AE"/>
    <w:rsid w:val="00C71F03"/>
    <w:rsid w:val="00CC5F93"/>
    <w:rsid w:val="00CE4FF9"/>
    <w:rsid w:val="00D31E51"/>
    <w:rsid w:val="00DA443F"/>
    <w:rsid w:val="00DB251B"/>
    <w:rsid w:val="00DB4085"/>
    <w:rsid w:val="00DD4E3D"/>
    <w:rsid w:val="00E12D36"/>
    <w:rsid w:val="00E16967"/>
    <w:rsid w:val="00E57A04"/>
    <w:rsid w:val="00EA4D5A"/>
    <w:rsid w:val="00EB3B27"/>
    <w:rsid w:val="00ED7FDE"/>
    <w:rsid w:val="00F07CA6"/>
    <w:rsid w:val="00F52CD1"/>
    <w:rsid w:val="00F9201D"/>
    <w:rsid w:val="00FC5C19"/>
    <w:rsid w:val="00FD3EC1"/>
    <w:rsid w:val="03163D43"/>
    <w:rsid w:val="03C5001F"/>
    <w:rsid w:val="40F6D875"/>
    <w:rsid w:val="497B770F"/>
    <w:rsid w:val="4BDF0F63"/>
    <w:rsid w:val="56C4BAEB"/>
    <w:rsid w:val="6099C9A3"/>
    <w:rsid w:val="612B791F"/>
    <w:rsid w:val="7A53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6A44C"/>
  <w15:chartTrackingRefBased/>
  <w15:docId w15:val="{2E297BA1-5509-4FA7-91F3-03A6C6066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476B52"/>
    <w:pPr>
      <w:spacing w:after="0" w:line="240" w:lineRule="auto"/>
      <w:ind w:left="720"/>
      <w:contextualSpacing/>
    </w:pPr>
    <w:rPr>
      <w:sz w:val="24"/>
      <w:szCs w:val="24"/>
    </w:rPr>
  </w:style>
  <w:style w:type="table" w:styleId="a6">
    <w:name w:val="Table Grid"/>
    <w:basedOn w:val="a3"/>
    <w:uiPriority w:val="39"/>
    <w:rsid w:val="00476B5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Текст основной"/>
    <w:basedOn w:val="a1"/>
    <w:link w:val="a8"/>
    <w:uiPriority w:val="6"/>
    <w:qFormat/>
    <w:rsid w:val="00476B52"/>
    <w:pPr>
      <w:tabs>
        <w:tab w:val="left" w:pos="425"/>
      </w:tabs>
      <w:spacing w:after="0" w:line="360" w:lineRule="auto"/>
      <w:ind w:firstLine="709"/>
      <w:contextualSpacing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8">
    <w:name w:val="Текст основной Знак"/>
    <w:basedOn w:val="a2"/>
    <w:link w:val="a7"/>
    <w:uiPriority w:val="6"/>
    <w:rsid w:val="00476B52"/>
    <w:rPr>
      <w:rFonts w:ascii="Times New Roman" w:eastAsiaTheme="minorEastAsia" w:hAnsi="Times New Roman" w:cs="Times New Roman"/>
      <w:sz w:val="24"/>
      <w:szCs w:val="24"/>
    </w:rPr>
  </w:style>
  <w:style w:type="paragraph" w:customStyle="1" w:styleId="a9">
    <w:name w:val="Таблица НАЗВАНИЕ"/>
    <w:basedOn w:val="aa"/>
    <w:link w:val="ab"/>
    <w:uiPriority w:val="9"/>
    <w:qFormat/>
    <w:rsid w:val="00476B52"/>
    <w:pPr>
      <w:keepNext/>
      <w:tabs>
        <w:tab w:val="left" w:pos="425"/>
      </w:tabs>
      <w:spacing w:after="180"/>
    </w:pPr>
    <w:rPr>
      <w:rFonts w:ascii="Times New Roman" w:hAnsi="Times New Roman" w:cs="Times New Roman"/>
      <w:bCs/>
      <w:i w:val="0"/>
      <w:iCs w:val="0"/>
      <w:color w:val="auto"/>
      <w:sz w:val="24"/>
    </w:rPr>
  </w:style>
  <w:style w:type="character" w:customStyle="1" w:styleId="ab">
    <w:name w:val="Таблица НАЗВАНИЕ Знак"/>
    <w:basedOn w:val="a2"/>
    <w:link w:val="a9"/>
    <w:uiPriority w:val="9"/>
    <w:rsid w:val="00476B52"/>
    <w:rPr>
      <w:rFonts w:ascii="Times New Roman" w:hAnsi="Times New Roman" w:cs="Times New Roman"/>
      <w:bCs/>
      <w:sz w:val="24"/>
      <w:szCs w:val="18"/>
    </w:rPr>
  </w:style>
  <w:style w:type="paragraph" w:customStyle="1" w:styleId="ac">
    <w:name w:val="Табличный текст"/>
    <w:basedOn w:val="a7"/>
    <w:link w:val="ad"/>
    <w:uiPriority w:val="8"/>
    <w:qFormat/>
    <w:rsid w:val="00476B52"/>
    <w:pPr>
      <w:spacing w:line="240" w:lineRule="auto"/>
      <w:ind w:firstLine="0"/>
      <w:jc w:val="center"/>
    </w:pPr>
    <w:rPr>
      <w:rFonts w:eastAsia="Calibri"/>
      <w:szCs w:val="20"/>
      <w:lang w:eastAsia="ru-RU"/>
    </w:rPr>
  </w:style>
  <w:style w:type="character" w:customStyle="1" w:styleId="ad">
    <w:name w:val="Табличный текст Знак"/>
    <w:basedOn w:val="a8"/>
    <w:link w:val="ac"/>
    <w:uiPriority w:val="8"/>
    <w:rsid w:val="00476B52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a">
    <w:name w:val="caption"/>
    <w:basedOn w:val="a1"/>
    <w:next w:val="a1"/>
    <w:uiPriority w:val="35"/>
    <w:semiHidden/>
    <w:unhideWhenUsed/>
    <w:qFormat/>
    <w:rsid w:val="00476B5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Normal (Web)"/>
    <w:basedOn w:val="a1"/>
    <w:uiPriority w:val="99"/>
    <w:unhideWhenUsed/>
    <w:rsid w:val="00874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">
    <w:name w:val="Перечисление ненумерованное"/>
    <w:uiPriority w:val="99"/>
    <w:rsid w:val="00497C0A"/>
    <w:pPr>
      <w:numPr>
        <w:numId w:val="3"/>
      </w:numPr>
    </w:pPr>
  </w:style>
  <w:style w:type="paragraph" w:customStyle="1" w:styleId="a0">
    <w:name w:val="Список неименнованный"/>
    <w:basedOn w:val="a7"/>
    <w:link w:val="af"/>
    <w:uiPriority w:val="12"/>
    <w:qFormat/>
    <w:rsid w:val="00497C0A"/>
    <w:pPr>
      <w:numPr>
        <w:numId w:val="4"/>
      </w:numPr>
    </w:pPr>
  </w:style>
  <w:style w:type="character" w:customStyle="1" w:styleId="af">
    <w:name w:val="Список неименнованный Знак"/>
    <w:basedOn w:val="a8"/>
    <w:link w:val="a0"/>
    <w:uiPriority w:val="12"/>
    <w:rsid w:val="00497C0A"/>
    <w:rPr>
      <w:rFonts w:ascii="Times New Roman" w:eastAsiaTheme="minorEastAsia" w:hAnsi="Times New Roman" w:cs="Times New Roman"/>
      <w:sz w:val="24"/>
      <w:szCs w:val="24"/>
    </w:rPr>
  </w:style>
  <w:style w:type="character" w:styleId="af0">
    <w:name w:val="annotation reference"/>
    <w:basedOn w:val="a2"/>
    <w:uiPriority w:val="99"/>
    <w:semiHidden/>
    <w:unhideWhenUsed/>
    <w:rsid w:val="001E355B"/>
    <w:rPr>
      <w:sz w:val="16"/>
      <w:szCs w:val="16"/>
    </w:rPr>
  </w:style>
  <w:style w:type="paragraph" w:styleId="af1">
    <w:name w:val="annotation text"/>
    <w:basedOn w:val="a1"/>
    <w:link w:val="af2"/>
    <w:uiPriority w:val="99"/>
    <w:unhideWhenUsed/>
    <w:rsid w:val="001E355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rsid w:val="001E355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E355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1E355B"/>
    <w:rPr>
      <w:b/>
      <w:bCs/>
      <w:sz w:val="20"/>
      <w:szCs w:val="20"/>
    </w:rPr>
  </w:style>
  <w:style w:type="paragraph" w:customStyle="1" w:styleId="Gel">
    <w:name w:val="Gel_Обычный"/>
    <w:link w:val="Gel0"/>
    <w:rsid w:val="00F9201D"/>
    <w:pPr>
      <w:spacing w:before="120" w:after="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el0">
    <w:name w:val="Gel_Обычный Знак"/>
    <w:link w:val="Gel"/>
    <w:rsid w:val="00F920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 Анастасия Алексеевна</dc:creator>
  <cp:keywords/>
  <dc:description/>
  <cp:lastModifiedBy>Анастасия Филатова</cp:lastModifiedBy>
  <cp:revision>2</cp:revision>
  <dcterms:created xsi:type="dcterms:W3CDTF">2023-08-23T12:57:00Z</dcterms:created>
  <dcterms:modified xsi:type="dcterms:W3CDTF">2023-08-23T12:57:00Z</dcterms:modified>
</cp:coreProperties>
</file>